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C859" w14:textId="77777777" w:rsidR="00121073" w:rsidRDefault="00121073">
      <w:pPr>
        <w:spacing w:afterLines="50" w:after="120"/>
        <w:jc w:val="center"/>
        <w:rPr>
          <w:sz w:val="22"/>
        </w:rPr>
      </w:pPr>
      <w:r>
        <w:rPr>
          <w:rFonts w:eastAsia="ＭＳ ゴシック" w:hint="eastAsia"/>
          <w:sz w:val="28"/>
        </w:rPr>
        <w:t>新規薬品採用申請書</w:t>
      </w:r>
    </w:p>
    <w:tbl>
      <w:tblPr>
        <w:tblW w:w="87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134"/>
        <w:gridCol w:w="2381"/>
        <w:gridCol w:w="114"/>
        <w:gridCol w:w="1020"/>
        <w:gridCol w:w="681"/>
        <w:gridCol w:w="1708"/>
      </w:tblGrid>
      <w:tr w:rsidR="00121073" w14:paraId="1E92B9C1" w14:textId="77777777">
        <w:trPr>
          <w:cantSplit/>
          <w:trHeight w:val="1109"/>
        </w:trPr>
        <w:tc>
          <w:tcPr>
            <w:tcW w:w="8739" w:type="dxa"/>
            <w:gridSpan w:val="7"/>
            <w:tcBorders>
              <w:bottom w:val="single" w:sz="12" w:space="0" w:color="auto"/>
            </w:tcBorders>
            <w:vAlign w:val="center"/>
          </w:tcPr>
          <w:p w14:paraId="5E96E009" w14:textId="7B21AE9F" w:rsidR="00121073" w:rsidRDefault="00121073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00"/>
              <w:rPr>
                <w:sz w:val="22"/>
              </w:rPr>
            </w:pPr>
            <w:r>
              <w:rPr>
                <w:sz w:val="22"/>
              </w:rPr>
              <w:tab/>
            </w:r>
            <w:r w:rsidRPr="00F5653B">
              <w:rPr>
                <w:rFonts w:hint="eastAsia"/>
                <w:spacing w:val="164"/>
                <w:sz w:val="22"/>
                <w:szCs w:val="22"/>
              </w:rPr>
              <w:t>病院</w:t>
            </w:r>
            <w:r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  <w:szCs w:val="22"/>
              </w:rPr>
              <w:t>事務部</w:t>
            </w:r>
            <w:r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 w:rsidR="003F5166" w:rsidRPr="003F5166">
              <w:rPr>
                <w:rFonts w:hint="eastAsia"/>
                <w:sz w:val="22"/>
                <w:szCs w:val="22"/>
              </w:rPr>
              <w:t>経営管理</w:t>
            </w:r>
            <w:r w:rsidRPr="003F5166">
              <w:rPr>
                <w:rFonts w:hint="eastAsia"/>
                <w:sz w:val="22"/>
                <w:szCs w:val="22"/>
              </w:rPr>
              <w:t>課</w:t>
            </w:r>
            <w:r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</w:p>
          <w:p w14:paraId="5D1DB413" w14:textId="77777777" w:rsidR="00121073" w:rsidRDefault="00121073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40"/>
              <w:rPr>
                <w:sz w:val="22"/>
              </w:rPr>
            </w:pPr>
            <w:r>
              <w:rPr>
                <w:sz w:val="22"/>
              </w:rPr>
              <w:tab/>
            </w:r>
            <w:r w:rsidR="00334D69">
              <w:rPr>
                <w:rFonts w:hint="eastAsia"/>
                <w:spacing w:val="28"/>
                <w:sz w:val="22"/>
                <w:szCs w:val="22"/>
              </w:rPr>
              <w:t>薬事委員</w:t>
            </w:r>
            <w:r w:rsidR="00334D69"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  <w:p w14:paraId="579231F0" w14:textId="77777777" w:rsidR="00121073" w:rsidRDefault="00121073" w:rsidP="00334D69">
            <w:pPr>
              <w:tabs>
                <w:tab w:val="left" w:pos="180"/>
                <w:tab w:val="left" w:pos="2340"/>
                <w:tab w:val="left" w:pos="4500"/>
                <w:tab w:val="left" w:pos="6660"/>
              </w:tabs>
              <w:spacing w:before="240" w:after="28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pacing w:val="74"/>
                <w:sz w:val="22"/>
                <w:szCs w:val="22"/>
              </w:rPr>
              <w:t>薬剤部</w:t>
            </w:r>
            <w:r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pacing w:val="28"/>
                <w:sz w:val="22"/>
                <w:szCs w:val="22"/>
              </w:rPr>
              <w:t>副薬剤部</w:t>
            </w:r>
            <w:r w:rsidRPr="00F5653B">
              <w:rPr>
                <w:rFonts w:hint="eastAsia"/>
                <w:sz w:val="22"/>
                <w:szCs w:val="22"/>
              </w:rPr>
              <w:t>長</w:t>
            </w: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薬品情報主任</w:t>
            </w:r>
            <w:r w:rsidR="00334D69">
              <w:rPr>
                <w:sz w:val="22"/>
              </w:rPr>
              <w:tab/>
            </w:r>
          </w:p>
        </w:tc>
      </w:tr>
      <w:tr w:rsidR="00121073" w14:paraId="5F2EFC7E" w14:textId="77777777">
        <w:trPr>
          <w:cantSplit/>
        </w:trPr>
        <w:tc>
          <w:tcPr>
            <w:tcW w:w="873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ECD45C" w14:textId="77777777" w:rsidR="00121073" w:rsidRDefault="00121073">
            <w:pPr>
              <w:tabs>
                <w:tab w:val="left" w:pos="18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 xml:space="preserve">　下記の薬品を診療上使用したいので，新規薬品採用を申請します。</w:t>
            </w:r>
          </w:p>
          <w:p w14:paraId="019BD6EB" w14:textId="77777777" w:rsidR="00121073" w:rsidRDefault="00121073">
            <w:pPr>
              <w:tabs>
                <w:tab w:val="left" w:pos="180"/>
              </w:tabs>
              <w:spacing w:before="120"/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  <w:sz w:val="22"/>
              </w:rPr>
              <w:t>岐阜大学医学部附属病院長殿</w:t>
            </w:r>
          </w:p>
          <w:p w14:paraId="5290B4D6" w14:textId="77777777" w:rsidR="00121073" w:rsidRDefault="007B1FA4" w:rsidP="007B1FA4">
            <w:pPr>
              <w:tabs>
                <w:tab w:val="right" w:pos="8364"/>
              </w:tabs>
              <w:rPr>
                <w:sz w:val="22"/>
              </w:rPr>
            </w:pPr>
            <w:r w:rsidRPr="007B1FA4">
              <w:rPr>
                <w:rFonts w:ascii="ＭＳ 明朝" w:hAnsi="ＭＳ 明朝"/>
                <w:sz w:val="16"/>
              </w:rPr>
              <w:tab/>
            </w:r>
            <w:r w:rsidRPr="002302ED">
              <w:rPr>
                <w:rFonts w:ascii="ＭＳ 明朝" w:hAnsi="ＭＳ 明朝" w:hint="eastAsia"/>
                <w:sz w:val="16"/>
              </w:rPr>
              <w:t>(西暦)</w:t>
            </w:r>
            <w:r>
              <w:rPr>
                <w:rFonts w:hint="eastAsia"/>
                <w:sz w:val="22"/>
              </w:rPr>
              <w:t xml:space="preserve">　　　　年　　月　　日</w:t>
            </w:r>
          </w:p>
          <w:p w14:paraId="147649D1" w14:textId="77777777" w:rsidR="00121073" w:rsidRDefault="00590B87">
            <w:pPr>
              <w:tabs>
                <w:tab w:val="left" w:pos="900"/>
                <w:tab w:val="left" w:pos="4500"/>
              </w:tabs>
              <w:spacing w:before="36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9A465E" wp14:editId="758A7E34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142875</wp:posOffset>
                      </wp:positionV>
                      <wp:extent cx="343535" cy="343535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93883" id="Oval 2" o:spid="_x0000_s1026" style="position:absolute;left:0;text-align:left;margin-left:395.95pt;margin-top:11.25pt;width:27.0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" filled="f">
                      <v:stroke dashstyle="1 1"/>
                    </v:oval>
                  </w:pict>
                </mc:Fallback>
              </mc:AlternateContent>
            </w:r>
            <w:r w:rsidR="00121073">
              <w:rPr>
                <w:sz w:val="22"/>
              </w:rPr>
              <w:tab/>
            </w:r>
            <w:r w:rsidR="00121073">
              <w:rPr>
                <w:rFonts w:hint="eastAsia"/>
                <w:sz w:val="22"/>
                <w:u w:val="single"/>
              </w:rPr>
              <w:t xml:space="preserve">　</w:t>
            </w:r>
            <w:r w:rsidR="009A40D4">
              <w:rPr>
                <w:rFonts w:hint="eastAsia"/>
                <w:sz w:val="22"/>
                <w:u w:val="single"/>
              </w:rPr>
              <w:t xml:space="preserve">　</w:t>
            </w:r>
            <w:r w:rsidR="00764E2B">
              <w:rPr>
                <w:rFonts w:hint="eastAsia"/>
                <w:sz w:val="22"/>
                <w:u w:val="single"/>
              </w:rPr>
              <w:t xml:space="preserve">　　　</w:t>
            </w:r>
            <w:r w:rsidR="00121073">
              <w:rPr>
                <w:rFonts w:hint="eastAsia"/>
                <w:sz w:val="22"/>
                <w:u w:val="single"/>
              </w:rPr>
              <w:t xml:space="preserve">　科</w:t>
            </w:r>
            <w:r w:rsidR="00121073">
              <w:rPr>
                <w:sz w:val="22"/>
              </w:rPr>
              <w:tab/>
            </w:r>
            <w:r w:rsidR="00121073">
              <w:rPr>
                <w:rFonts w:hint="eastAsia"/>
                <w:sz w:val="22"/>
                <w:u w:val="single"/>
              </w:rPr>
              <w:t xml:space="preserve">科　　長　　</w:t>
            </w:r>
            <w:r w:rsidR="00764E2B">
              <w:rPr>
                <w:rFonts w:hint="eastAsia"/>
                <w:sz w:val="22"/>
                <w:u w:val="single"/>
              </w:rPr>
              <w:t xml:space="preserve">　　　　　　</w:t>
            </w:r>
            <w:r w:rsidR="00121073">
              <w:rPr>
                <w:rFonts w:hint="eastAsia"/>
                <w:sz w:val="22"/>
                <w:u w:val="single"/>
              </w:rPr>
              <w:t xml:space="preserve">　　　</w:t>
            </w:r>
            <w:r w:rsidR="00121073">
              <w:rPr>
                <w:rFonts w:hint="eastAsia"/>
                <w:spacing w:val="3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印</w:t>
            </w:r>
          </w:p>
          <w:p w14:paraId="18FA8E3A" w14:textId="77777777" w:rsidR="00121073" w:rsidRDefault="00590B87" w:rsidP="00764E2B">
            <w:pPr>
              <w:tabs>
                <w:tab w:val="left" w:pos="4500"/>
              </w:tabs>
              <w:spacing w:before="360" w:after="120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D188D0C" wp14:editId="11E7DE74">
                      <wp:simplePos x="0" y="0"/>
                      <wp:positionH relativeFrom="column">
                        <wp:posOffset>5028565</wp:posOffset>
                      </wp:positionH>
                      <wp:positionV relativeFrom="paragraph">
                        <wp:posOffset>142875</wp:posOffset>
                      </wp:positionV>
                      <wp:extent cx="343535" cy="343535"/>
                      <wp:effectExtent l="0" t="0" r="0" b="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535" cy="3435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37662D" id="Oval 3" o:spid="_x0000_s1026" style="position:absolute;left:0;text-align:left;margin-left:395.95pt;margin-top:11.25pt;width:27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" filled="f">
                      <v:stroke dashstyle="1 1"/>
                    </v:oval>
                  </w:pict>
                </mc:Fallback>
              </mc:AlternateContent>
            </w:r>
            <w:r w:rsidR="00121073">
              <w:rPr>
                <w:sz w:val="22"/>
              </w:rPr>
              <w:tab/>
            </w:r>
            <w:r w:rsidR="00121073">
              <w:rPr>
                <w:rFonts w:hint="eastAsia"/>
                <w:sz w:val="22"/>
                <w:u w:val="single"/>
              </w:rPr>
              <w:t xml:space="preserve">薬事委員　　</w:t>
            </w:r>
            <w:r w:rsidR="00764E2B">
              <w:rPr>
                <w:rFonts w:hint="eastAsia"/>
                <w:sz w:val="22"/>
                <w:u w:val="single"/>
              </w:rPr>
              <w:t xml:space="preserve">　　　　　</w:t>
            </w:r>
            <w:r w:rsidR="00121073">
              <w:rPr>
                <w:rFonts w:hint="eastAsia"/>
                <w:sz w:val="22"/>
                <w:u w:val="single"/>
              </w:rPr>
              <w:t xml:space="preserve">　　　　</w:t>
            </w:r>
            <w:r w:rsidR="00121073">
              <w:rPr>
                <w:rFonts w:hint="eastAsia"/>
                <w:spacing w:val="3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印</w:t>
            </w:r>
          </w:p>
        </w:tc>
      </w:tr>
      <w:tr w:rsidR="00121073" w14:paraId="2D63842F" w14:textId="77777777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28995B2C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薬品名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B61F5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4CF9A59B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会社名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530E97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</w:tr>
      <w:tr w:rsidR="00121073" w14:paraId="5114DC5D" w14:textId="77777777">
        <w:trPr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5DD2C3EF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規格・単</w:t>
            </w:r>
            <w:r>
              <w:rPr>
                <w:rFonts w:hint="eastAsia"/>
                <w:sz w:val="22"/>
              </w:rPr>
              <w:t>位</w:t>
            </w:r>
          </w:p>
        </w:tc>
        <w:tc>
          <w:tcPr>
            <w:tcW w:w="362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37EE3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7617CD36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使用見込量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288F79" w14:textId="77777777" w:rsidR="00121073" w:rsidRDefault="00121073">
            <w:pPr>
              <w:spacing w:line="240" w:lineRule="atLeas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/</w:t>
            </w:r>
            <w:r>
              <w:rPr>
                <w:rFonts w:hint="eastAsia"/>
                <w:sz w:val="22"/>
              </w:rPr>
              <w:t>月</w:t>
            </w:r>
          </w:p>
        </w:tc>
      </w:tr>
      <w:tr w:rsidR="00121073" w14:paraId="7CF433B3" w14:textId="77777777">
        <w:trPr>
          <w:cantSplit/>
          <w:trHeight w:val="3742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2856B999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必要理由</w:t>
            </w:r>
          </w:p>
        </w:tc>
        <w:tc>
          <w:tcPr>
            <w:tcW w:w="7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1AE5F2" w14:textId="77777777" w:rsidR="009A40D4" w:rsidRDefault="009A40D4">
            <w:pPr>
              <w:spacing w:line="240" w:lineRule="atLeast"/>
              <w:rPr>
                <w:sz w:val="22"/>
              </w:rPr>
            </w:pPr>
          </w:p>
        </w:tc>
      </w:tr>
      <w:tr w:rsidR="00121073" w14:paraId="558EF6F2" w14:textId="77777777">
        <w:trPr>
          <w:cantSplit/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3F706279" w14:textId="77777777" w:rsidR="00121073" w:rsidRDefault="00121073">
            <w:pPr>
              <w:spacing w:before="120" w:line="240" w:lineRule="atLeast"/>
              <w:jc w:val="distribute"/>
              <w:rPr>
                <w:w w:val="88"/>
                <w:sz w:val="18"/>
              </w:rPr>
            </w:pPr>
            <w:r>
              <w:rPr>
                <w:rFonts w:hint="eastAsia"/>
                <w:w w:val="88"/>
                <w:sz w:val="18"/>
              </w:rPr>
              <w:t>現在採用している</w:t>
            </w:r>
          </w:p>
          <w:p w14:paraId="557E8CF4" w14:textId="77777777" w:rsidR="00121073" w:rsidRDefault="00121073">
            <w:pPr>
              <w:spacing w:after="120" w:line="240" w:lineRule="atLeast"/>
              <w:jc w:val="distribute"/>
              <w:rPr>
                <w:w w:val="88"/>
                <w:sz w:val="22"/>
              </w:rPr>
            </w:pPr>
            <w:r>
              <w:rPr>
                <w:rFonts w:hint="eastAsia"/>
                <w:w w:val="88"/>
                <w:sz w:val="18"/>
              </w:rPr>
              <w:t>同種薬品名</w:t>
            </w:r>
          </w:p>
        </w:tc>
        <w:tc>
          <w:tcPr>
            <w:tcW w:w="7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F2540A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</w:tr>
      <w:tr w:rsidR="00121073" w14:paraId="255A05CC" w14:textId="77777777">
        <w:trPr>
          <w:cantSplit/>
          <w:trHeight w:val="79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68A490BB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削除薬品名</w:t>
            </w:r>
          </w:p>
        </w:tc>
        <w:tc>
          <w:tcPr>
            <w:tcW w:w="703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4894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</w:tr>
      <w:tr w:rsidR="00121073" w14:paraId="568B707C" w14:textId="77777777">
        <w:trPr>
          <w:cantSplit/>
          <w:trHeight w:val="794"/>
        </w:trPr>
        <w:tc>
          <w:tcPr>
            <w:tcW w:w="1701" w:type="dxa"/>
            <w:tcBorders>
              <w:top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14:paraId="099D2726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保険薬価</w:t>
            </w:r>
          </w:p>
        </w:tc>
        <w:tc>
          <w:tcPr>
            <w:tcW w:w="7038" w:type="dxa"/>
            <w:gridSpan w:val="6"/>
            <w:tcBorders>
              <w:top w:val="single" w:sz="12" w:space="0" w:color="auto"/>
            </w:tcBorders>
            <w:vAlign w:val="center"/>
          </w:tcPr>
          <w:p w14:paraId="6CF38D95" w14:textId="77777777" w:rsidR="00121073" w:rsidRDefault="00121073">
            <w:pPr>
              <w:spacing w:line="240" w:lineRule="atLeast"/>
              <w:rPr>
                <w:sz w:val="22"/>
              </w:rPr>
            </w:pPr>
          </w:p>
        </w:tc>
      </w:tr>
      <w:tr w:rsidR="00121073" w14:paraId="7B05208F" w14:textId="77777777">
        <w:trPr>
          <w:trHeight w:val="794"/>
        </w:trPr>
        <w:tc>
          <w:tcPr>
            <w:tcW w:w="1701" w:type="dxa"/>
            <w:tcMar>
              <w:left w:w="199" w:type="dxa"/>
              <w:right w:w="199" w:type="dxa"/>
            </w:tcMar>
            <w:vAlign w:val="center"/>
          </w:tcPr>
          <w:p w14:paraId="3E67197E" w14:textId="77777777" w:rsidR="00121073" w:rsidRDefault="00121073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委員会承認</w:t>
            </w:r>
          </w:p>
        </w:tc>
        <w:tc>
          <w:tcPr>
            <w:tcW w:w="1134" w:type="dxa"/>
            <w:tcMar>
              <w:left w:w="255" w:type="dxa"/>
              <w:right w:w="255" w:type="dxa"/>
            </w:tcMar>
            <w:vAlign w:val="center"/>
          </w:tcPr>
          <w:p w14:paraId="1449C573" w14:textId="77777777" w:rsidR="00121073" w:rsidRDefault="00121073">
            <w:pPr>
              <w:spacing w:before="60"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試</w:t>
            </w:r>
            <w:r>
              <w:rPr>
                <w:rFonts w:hint="eastAsia"/>
                <w:sz w:val="22"/>
              </w:rPr>
              <w:t>用</w:t>
            </w:r>
          </w:p>
          <w:p w14:paraId="6D289BF9" w14:textId="77777777" w:rsidR="00121073" w:rsidRDefault="00121073">
            <w:pPr>
              <w:spacing w:after="60"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決</w:t>
            </w:r>
            <w:r>
              <w:rPr>
                <w:rFonts w:hint="eastAsia"/>
                <w:sz w:val="22"/>
              </w:rPr>
              <w:t>定</w:t>
            </w:r>
          </w:p>
        </w:tc>
        <w:tc>
          <w:tcPr>
            <w:tcW w:w="2381" w:type="dxa"/>
            <w:vAlign w:val="center"/>
          </w:tcPr>
          <w:p w14:paraId="49F49F6F" w14:textId="77777777" w:rsidR="00121073" w:rsidRDefault="002302ED" w:rsidP="00857C6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年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月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日</w:t>
            </w:r>
          </w:p>
        </w:tc>
        <w:tc>
          <w:tcPr>
            <w:tcW w:w="1134" w:type="dxa"/>
            <w:gridSpan w:val="2"/>
            <w:tcMar>
              <w:left w:w="255" w:type="dxa"/>
              <w:right w:w="255" w:type="dxa"/>
            </w:tcMar>
            <w:vAlign w:val="center"/>
          </w:tcPr>
          <w:p w14:paraId="48954874" w14:textId="77777777" w:rsidR="00121073" w:rsidRDefault="00121073">
            <w:pPr>
              <w:spacing w:before="60"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最</w:t>
            </w:r>
            <w:r>
              <w:rPr>
                <w:rFonts w:hint="eastAsia"/>
                <w:sz w:val="22"/>
              </w:rPr>
              <w:t>終</w:t>
            </w:r>
          </w:p>
          <w:p w14:paraId="22096FE5" w14:textId="77777777" w:rsidR="00121073" w:rsidRDefault="00121073">
            <w:pPr>
              <w:spacing w:after="60"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決</w:t>
            </w:r>
            <w:r>
              <w:rPr>
                <w:rFonts w:hint="eastAsia"/>
                <w:sz w:val="22"/>
              </w:rPr>
              <w:t>定</w:t>
            </w:r>
          </w:p>
        </w:tc>
        <w:tc>
          <w:tcPr>
            <w:tcW w:w="2389" w:type="dxa"/>
            <w:gridSpan w:val="2"/>
            <w:vAlign w:val="center"/>
          </w:tcPr>
          <w:p w14:paraId="5F16714B" w14:textId="77777777" w:rsidR="00121073" w:rsidRDefault="002302ED" w:rsidP="00857C61">
            <w:pPr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年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月</w:t>
            </w:r>
            <w:r w:rsidR="00121073">
              <w:rPr>
                <w:rFonts w:hint="eastAsia"/>
                <w:spacing w:val="40"/>
                <w:sz w:val="22"/>
              </w:rPr>
              <w:t xml:space="preserve">　</w:t>
            </w:r>
            <w:r w:rsidR="00121073">
              <w:rPr>
                <w:rFonts w:hint="eastAsia"/>
                <w:sz w:val="22"/>
              </w:rPr>
              <w:t>日</w:t>
            </w:r>
          </w:p>
        </w:tc>
      </w:tr>
    </w:tbl>
    <w:p w14:paraId="0EBF17BF" w14:textId="77777777" w:rsidR="00121073" w:rsidRDefault="00121073">
      <w:pPr>
        <w:spacing w:before="180" w:after="60" w:line="240" w:lineRule="exact"/>
        <w:rPr>
          <w:sz w:val="22"/>
        </w:rPr>
      </w:pPr>
      <w:r>
        <w:rPr>
          <w:rFonts w:hint="eastAsia"/>
          <w:sz w:val="22"/>
        </w:rPr>
        <w:t>太枠内は必ず診療科において記入して下さい。</w:t>
      </w:r>
    </w:p>
    <w:p w14:paraId="53FEAF5C" w14:textId="77777777" w:rsidR="00121073" w:rsidRDefault="00121073">
      <w:pPr>
        <w:spacing w:line="240" w:lineRule="exact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sz w:val="22"/>
          <w:szCs w:val="22"/>
        </w:rPr>
        <w:t>本書は薬剤部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医薬品情報管理室へ提出して下さい。</w:t>
      </w:r>
    </w:p>
    <w:sectPr w:rsidR="00121073">
      <w:pgSz w:w="11906" w:h="16838"/>
      <w:pgMar w:top="1021" w:right="1701" w:bottom="907" w:left="1701" w:header="567" w:footer="567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6E29" w14:textId="77777777" w:rsidR="006C5F67" w:rsidRDefault="006C5F67" w:rsidP="00334D69">
      <w:pPr>
        <w:spacing w:line="240" w:lineRule="auto"/>
      </w:pPr>
      <w:r>
        <w:separator/>
      </w:r>
    </w:p>
  </w:endnote>
  <w:endnote w:type="continuationSeparator" w:id="0">
    <w:p w14:paraId="35B9785C" w14:textId="77777777" w:rsidR="006C5F67" w:rsidRDefault="006C5F67" w:rsidP="00334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DBA7F" w14:textId="77777777" w:rsidR="006C5F67" w:rsidRDefault="006C5F67" w:rsidP="00334D69">
      <w:pPr>
        <w:spacing w:line="240" w:lineRule="auto"/>
      </w:pPr>
      <w:r>
        <w:separator/>
      </w:r>
    </w:p>
  </w:footnote>
  <w:footnote w:type="continuationSeparator" w:id="0">
    <w:p w14:paraId="10224D92" w14:textId="77777777" w:rsidR="006C5F67" w:rsidRDefault="006C5F67" w:rsidP="00334D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F5653B"/>
    <w:rsid w:val="000A5B54"/>
    <w:rsid w:val="00121073"/>
    <w:rsid w:val="0015555B"/>
    <w:rsid w:val="002302ED"/>
    <w:rsid w:val="00334D69"/>
    <w:rsid w:val="003F5166"/>
    <w:rsid w:val="00403868"/>
    <w:rsid w:val="0057204B"/>
    <w:rsid w:val="00590B87"/>
    <w:rsid w:val="006C5F67"/>
    <w:rsid w:val="00764E2B"/>
    <w:rsid w:val="007B1FA4"/>
    <w:rsid w:val="00857C61"/>
    <w:rsid w:val="009A40D4"/>
    <w:rsid w:val="00A21D6E"/>
    <w:rsid w:val="00D7526F"/>
    <w:rsid w:val="00E44969"/>
    <w:rsid w:val="00F5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06A018D"/>
  <w15:docId w15:val="{04D86C9F-B653-4FD2-9AF6-7DB8F32D0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34D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34D69"/>
    <w:rPr>
      <w:rFonts w:ascii="Times New Roman" w:eastAsia="ＭＳ 明朝" w:hAnsi="Times New Roman"/>
      <w:sz w:val="24"/>
    </w:rPr>
  </w:style>
  <w:style w:type="paragraph" w:styleId="a6">
    <w:name w:val="footer"/>
    <w:basedOn w:val="a"/>
    <w:link w:val="a7"/>
    <w:uiPriority w:val="99"/>
    <w:unhideWhenUsed/>
    <w:rsid w:val="00334D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34D69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新規薬品採用申請書</vt:lpstr>
      <vt:lpstr>新規薬品採用申請書</vt:lpstr>
    </vt:vector>
  </TitlesOfParts>
  <Company>岐阜大学医学部附属病院薬剤部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新規薬品採用申請書</dc:title>
  <dc:subject/>
  <dc:creator>医薬品情報管理室</dc:creator>
  <cp:keywords/>
  <dc:description/>
  <cp:lastModifiedBy>安田　浩二</cp:lastModifiedBy>
  <cp:revision>11</cp:revision>
  <cp:lastPrinted>2019-03-27T00:37:00Z</cp:lastPrinted>
  <dcterms:created xsi:type="dcterms:W3CDTF">2013-12-01T23:31:00Z</dcterms:created>
  <dcterms:modified xsi:type="dcterms:W3CDTF">2022-06-09T01:45:00Z</dcterms:modified>
</cp:coreProperties>
</file>